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B4634" w14:textId="078EABE6" w:rsidR="00B26EE6" w:rsidRPr="008E1E7B" w:rsidRDefault="00B26EE6" w:rsidP="00B26EE6">
      <w:pPr>
        <w:pStyle w:val="ac"/>
        <w:jc w:val="center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50B0A3" wp14:editId="799295ED">
            <wp:simplePos x="0" y="0"/>
            <wp:positionH relativeFrom="column">
              <wp:posOffset>-149225</wp:posOffset>
            </wp:positionH>
            <wp:positionV relativeFrom="paragraph">
              <wp:posOffset>-22225</wp:posOffset>
            </wp:positionV>
            <wp:extent cx="934085" cy="7950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54957" wp14:editId="1C51F4FF">
                <wp:simplePos x="0" y="0"/>
                <wp:positionH relativeFrom="column">
                  <wp:posOffset>-149225</wp:posOffset>
                </wp:positionH>
                <wp:positionV relativeFrom="paragraph">
                  <wp:posOffset>-22225</wp:posOffset>
                </wp:positionV>
                <wp:extent cx="7131050" cy="274320"/>
                <wp:effectExtent l="0" t="0" r="1270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0" cy="27432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7000"/>
                          </a:srgbClr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1.75pt;margin-top:-1.75pt;width:561.5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" fillcolor="#f69" strokecolor="#9c0">
                <v:fill opacity="43947f"/>
              </v:rect>
            </w:pict>
          </mc:Fallback>
        </mc:AlternateContent>
      </w:r>
    </w:p>
    <w:p w14:paraId="63310A30" w14:textId="77777777" w:rsidR="00B26EE6" w:rsidRPr="00E51CDF" w:rsidRDefault="00B26EE6" w:rsidP="00B26EE6">
      <w:pPr>
        <w:pStyle w:val="ac"/>
        <w:jc w:val="right"/>
        <w:rPr>
          <w:rFonts w:eastAsia="Microsoft JhengHei UI Light" w:cs="Microsoft JhengHei UI Light"/>
          <w:b/>
          <w:color w:val="7F7F7F"/>
          <w:sz w:val="16"/>
        </w:rPr>
      </w:pPr>
      <w:r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220034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  г. Минск,  </w:t>
      </w:r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16"/>
        </w:rPr>
        <w:t xml:space="preserve">ул. </w:t>
      </w:r>
      <w:proofErr w:type="spellStart"/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20"/>
          <w:szCs w:val="20"/>
        </w:rPr>
        <w:t>Заславская</w:t>
      </w:r>
      <w:proofErr w:type="spellEnd"/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20"/>
          <w:szCs w:val="20"/>
        </w:rPr>
        <w:t>, 23/1-19</w:t>
      </w:r>
    </w:p>
    <w:p w14:paraId="6B60B059" w14:textId="77777777" w:rsidR="00B26EE6" w:rsidRPr="008E1E7B" w:rsidRDefault="00B26EE6" w:rsidP="00B26EE6">
      <w:pPr>
        <w:pStyle w:val="ac"/>
        <w:jc w:val="right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  <w:r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тел 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 (8017) 396 37 35, (029) 640 00 39, (029) 260 80 90</w:t>
      </w:r>
    </w:p>
    <w:p w14:paraId="775A2929" w14:textId="77777777" w:rsidR="00B26EE6" w:rsidRPr="004D32D7" w:rsidRDefault="00B26EE6" w:rsidP="00B26EE6">
      <w:pPr>
        <w:pStyle w:val="a9"/>
        <w:jc w:val="right"/>
        <w:rPr>
          <w:rFonts w:ascii="Microsoft JhengHei UI Light" w:eastAsia="Microsoft JhengHei UI Light" w:hAnsi="Microsoft JhengHei UI Light" w:cs="Microsoft JhengHei UI Light"/>
          <w:lang w:val="en-US"/>
        </w:rPr>
      </w:pP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E-mail: </w:t>
      </w:r>
      <w:hyperlink r:id="rId7" w:history="1">
        <w:r w:rsidRPr="004D32D7">
          <w:rPr>
            <w:rStyle w:val="ab"/>
            <w:rFonts w:ascii="Microsoft JhengHei UI Light" w:eastAsia="Microsoft JhengHei UI Light" w:hAnsi="Microsoft JhengHei UI Light" w:cs="Microsoft JhengHei UI Light"/>
            <w:b/>
            <w:color w:val="7F7F7F"/>
            <w:sz w:val="16"/>
            <w:szCs w:val="16"/>
            <w:lang w:val="en-US"/>
          </w:rPr>
          <w:t>epifora@tut.by</w:t>
        </w:r>
      </w:hyperlink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      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Сайт</w:t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: </w:t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u w:val="single"/>
          <w:lang w:val="en-US"/>
        </w:rPr>
        <w:t>epifora.by</w:t>
      </w:r>
    </w:p>
    <w:p w14:paraId="7951F5D4" w14:textId="77777777" w:rsidR="00B26EE6" w:rsidRPr="00B26EE6" w:rsidRDefault="00B26EE6" w:rsidP="00D81E88">
      <w:pPr>
        <w:spacing w:after="0"/>
        <w:jc w:val="right"/>
        <w:rPr>
          <w:rFonts w:ascii="Roboto" w:hAnsi="Roboto"/>
          <w:b/>
          <w:noProof/>
          <w:sz w:val="32"/>
          <w:szCs w:val="32"/>
          <w:lang w:eastAsia="en-US"/>
        </w:rPr>
      </w:pPr>
    </w:p>
    <w:p w14:paraId="6A7F8341" w14:textId="78418A57" w:rsidR="00D81E88" w:rsidRPr="00D81E88" w:rsidRDefault="00C20140" w:rsidP="00B26EE6">
      <w:pPr>
        <w:spacing w:after="0"/>
        <w:jc w:val="center"/>
        <w:rPr>
          <w:rFonts w:ascii="Roboto" w:hAnsi="Roboto"/>
          <w:b/>
          <w:sz w:val="28"/>
          <w:szCs w:val="28"/>
          <w:lang w:val="ru-RU"/>
        </w:rPr>
      </w:pPr>
      <w:r>
        <w:rPr>
          <w:rFonts w:ascii="Roboto" w:hAnsi="Roboto"/>
          <w:b/>
          <w:noProof/>
          <w:sz w:val="32"/>
          <w:szCs w:val="32"/>
          <w:lang w:val="ru-RU" w:eastAsia="en-US"/>
        </w:rPr>
        <w:t>ЗОЛОТОЕ КОЛЬЦО КАРЕЛИИ</w:t>
      </w:r>
    </w:p>
    <w:p w14:paraId="7878E1C4" w14:textId="77777777" w:rsidR="00D81E88" w:rsidRPr="00C20140" w:rsidRDefault="00A2052C" w:rsidP="00D81E88">
      <w:pPr>
        <w:spacing w:after="0"/>
        <w:rPr>
          <w:rFonts w:ascii="Roboto" w:hAnsi="Roboto" w:cs="Arial"/>
          <w:b/>
          <w:bCs/>
          <w:lang w:val="ru-RU"/>
        </w:rPr>
      </w:pPr>
      <w:r w:rsidRPr="00C20140">
        <w:rPr>
          <w:rFonts w:ascii="Roboto" w:hAnsi="Roboto" w:cs="Arial"/>
          <w:b/>
          <w:bCs/>
          <w:lang w:val="ru-RU"/>
        </w:rPr>
        <w:t xml:space="preserve">Маршрут тура: </w:t>
      </w:r>
      <w:r w:rsidR="00B969C9" w:rsidRPr="00C20140">
        <w:rPr>
          <w:rFonts w:ascii="Roboto" w:hAnsi="Roboto" w:cs="Arial"/>
          <w:b/>
          <w:bCs/>
          <w:lang w:val="ru-RU"/>
        </w:rPr>
        <w:t xml:space="preserve">Минск – Петрозаводск – Кижи* – </w:t>
      </w:r>
      <w:r w:rsidR="00C20140">
        <w:rPr>
          <w:rFonts w:ascii="Roboto" w:hAnsi="Roboto" w:cs="Arial"/>
          <w:b/>
          <w:bCs/>
          <w:lang w:val="ru-RU"/>
        </w:rPr>
        <w:t xml:space="preserve"> Киндасово – сплав по реке Шуя* - </w:t>
      </w:r>
      <w:r w:rsidR="00B969C9" w:rsidRPr="00C20140">
        <w:rPr>
          <w:rFonts w:ascii="Roboto" w:hAnsi="Roboto" w:cs="Arial"/>
          <w:b/>
          <w:bCs/>
          <w:lang w:val="ru-RU"/>
        </w:rPr>
        <w:t xml:space="preserve">Рускеала </w:t>
      </w:r>
      <w:proofErr w:type="gramStart"/>
      <w:r w:rsidR="00B969C9" w:rsidRPr="00C20140">
        <w:rPr>
          <w:rFonts w:ascii="Roboto" w:hAnsi="Roboto" w:cs="Arial"/>
          <w:b/>
          <w:bCs/>
          <w:lang w:val="ru-RU"/>
        </w:rPr>
        <w:t>–М</w:t>
      </w:r>
      <w:proofErr w:type="gramEnd"/>
      <w:r w:rsidR="00B969C9" w:rsidRPr="00C20140">
        <w:rPr>
          <w:rFonts w:ascii="Roboto" w:hAnsi="Roboto" w:cs="Arial"/>
          <w:b/>
          <w:bCs/>
          <w:lang w:val="ru-RU"/>
        </w:rPr>
        <w:t>инск</w:t>
      </w:r>
    </w:p>
    <w:p w14:paraId="507A21E0" w14:textId="77777777" w:rsidR="00792D47" w:rsidRDefault="00C20140" w:rsidP="00792D47">
      <w:pPr>
        <w:spacing w:after="0"/>
        <w:rPr>
          <w:rFonts w:ascii="Roboto" w:hAnsi="Roboto" w:cs="Arial"/>
          <w:bCs/>
          <w:lang w:val="ru-RU"/>
        </w:rPr>
      </w:pPr>
      <w:r w:rsidRPr="00C20140">
        <w:rPr>
          <w:rFonts w:ascii="Roboto" w:hAnsi="Roboto" w:cs="Arial"/>
          <w:b/>
          <w:bCs/>
          <w:lang w:val="ru-RU"/>
        </w:rPr>
        <w:t>Даты тура:</w:t>
      </w:r>
      <w:r>
        <w:rPr>
          <w:rFonts w:ascii="Roboto" w:hAnsi="Roboto" w:cs="Arial"/>
          <w:bCs/>
          <w:lang w:val="ru-RU"/>
        </w:rPr>
        <w:t xml:space="preserve"> </w:t>
      </w:r>
      <w:r w:rsidR="00792D47">
        <w:rPr>
          <w:rFonts w:ascii="Roboto" w:hAnsi="Roboto" w:cs="Arial"/>
          <w:bCs/>
          <w:lang w:val="ru-RU"/>
        </w:rPr>
        <w:t>03.06-09.06.2023, 10.06-16.06.2023, 17.06-23.06.2023, 24.06-30.06.2023, 01.07-07.07.2023, 08.07-14.07.2023, 15.07-21.2023, 22.07-28.07.2023, 29.07-04.08.2023, 05.08-11.08.2023,12.08-18.08.2023, 26.08-01.09.2023, 02.09-08.09.2023, 09.09-15.09.2023, 16.09-22.09.2023, 30.09-06.10.2023</w:t>
      </w:r>
    </w:p>
    <w:p w14:paraId="78726A02" w14:textId="77777777" w:rsidR="00C20140" w:rsidRPr="00D81E88" w:rsidRDefault="00C20140" w:rsidP="00D81E88">
      <w:pPr>
        <w:spacing w:after="0"/>
        <w:rPr>
          <w:rFonts w:ascii="Roboto" w:hAnsi="Roboto" w:cs="Arial"/>
          <w:bCs/>
          <w:lang w:val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668"/>
      </w:tblGrid>
      <w:tr w:rsidR="00D81E88" w:rsidRPr="00FB7057" w14:paraId="5A568148" w14:textId="77777777" w:rsidTr="00824D34">
        <w:trPr>
          <w:trHeight w:val="209"/>
        </w:trPr>
        <w:tc>
          <w:tcPr>
            <w:tcW w:w="851" w:type="dxa"/>
            <w:vAlign w:val="center"/>
          </w:tcPr>
          <w:p w14:paraId="5859D48C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24D34">
              <w:rPr>
                <w:rFonts w:ascii="Times New Roman" w:hAnsi="Times New Roman" w:cs="Times New Roman"/>
                <w:b/>
                <w:lang w:val="ru-RU"/>
              </w:rPr>
              <w:t>1 день</w:t>
            </w:r>
          </w:p>
        </w:tc>
        <w:tc>
          <w:tcPr>
            <w:tcW w:w="9668" w:type="dxa"/>
          </w:tcPr>
          <w:p w14:paraId="093BE896" w14:textId="629C593B" w:rsidR="00D81E88" w:rsidRPr="00824D34" w:rsidRDefault="00B26EE6" w:rsidP="00B26E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Style w:val="a5"/>
                <w:color w:val="1C1C1C"/>
                <w:sz w:val="20"/>
                <w:szCs w:val="20"/>
                <w:shd w:val="clear" w:color="auto" w:fill="FFFFFF"/>
                <w:lang w:val="ru-RU"/>
              </w:rPr>
              <w:t xml:space="preserve">15:00 – </w:t>
            </w:r>
            <w:r w:rsidR="00A2052C" w:rsidRPr="00824D34">
              <w:rPr>
                <w:color w:val="1C1C1C"/>
                <w:sz w:val="20"/>
                <w:szCs w:val="20"/>
                <w:shd w:val="clear" w:color="auto" w:fill="FFFFFF"/>
                <w:lang w:val="ru-RU"/>
              </w:rPr>
              <w:t xml:space="preserve"> ориентировочное время сбора группы и отправление из Минска. </w:t>
            </w:r>
          </w:p>
        </w:tc>
      </w:tr>
      <w:tr w:rsidR="00D81E88" w:rsidRPr="00FB7057" w14:paraId="435B4BF5" w14:textId="77777777" w:rsidTr="00824D34">
        <w:tc>
          <w:tcPr>
            <w:tcW w:w="851" w:type="dxa"/>
            <w:vAlign w:val="center"/>
          </w:tcPr>
          <w:p w14:paraId="43AA893D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24D34">
              <w:rPr>
                <w:rFonts w:ascii="Times New Roman" w:hAnsi="Times New Roman" w:cs="Times New Roman"/>
                <w:b/>
                <w:lang w:val="ru-RU"/>
              </w:rPr>
              <w:t>2 день</w:t>
            </w:r>
          </w:p>
          <w:p w14:paraId="005FBA16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68" w:type="dxa"/>
          </w:tcPr>
          <w:p w14:paraId="7372980F" w14:textId="77777777" w:rsidR="00A2052C" w:rsidRPr="00824D34" w:rsidRDefault="005F4BAF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Прибытие 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в Петрозаводск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— столицу Карелии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. </w:t>
            </w:r>
            <w:r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О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бзорная экскурсия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по Петрозаводску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. 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Экскурсия погружает в эпохи России. Вы узнаете про становление Петровской слободы и Петра Первого 18 века, влияние шведов и голландцев на город, увидите Петрозаводск Екатерининской эпохи и губернские мотивы 19 века, дореволюционный Петрозаводск и потрясения революций и великих мировых войн 20 века, а также поймете современный, динамичный и быстроразвивающийся, но красивый и подкупающий своей провинциальностью город. Посещение Ц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ентр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а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шунгита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- 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знакомство с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производством изделий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из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уникального «карельского камня»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. Шунгит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— удивительный минерал, который поглощает электромагнитное излучение, химию, радиацию и грязь. Так, этот камень помогает оздоровиться, очиститься и восстановить силы.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Релакс в шунгитовой комнате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— помещении, в котором стены, пол и потолок облицованы шунгитом. Это невероятно полезно для здоровья!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</w:p>
          <w:p w14:paraId="0E406EE4" w14:textId="77777777" w:rsidR="00A2052C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На память об этом необычном «знакомстве» вы сможете купить сувениры из шунгита.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</w:p>
          <w:p w14:paraId="58EAD0DB" w14:textId="77777777" w:rsidR="00D81E88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Заселение в отель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и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свободное время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.</w:t>
            </w:r>
          </w:p>
        </w:tc>
      </w:tr>
      <w:tr w:rsidR="00D81E88" w:rsidRPr="00D81E88" w14:paraId="0BA56D33" w14:textId="77777777" w:rsidTr="00824D34">
        <w:tc>
          <w:tcPr>
            <w:tcW w:w="851" w:type="dxa"/>
            <w:vAlign w:val="center"/>
          </w:tcPr>
          <w:p w14:paraId="207DCD26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D34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824D34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</w:p>
          <w:p w14:paraId="1533E7CD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8" w:type="dxa"/>
          </w:tcPr>
          <w:p w14:paraId="03505168" w14:textId="77777777" w:rsidR="00A2052C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Завтрак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="005F4BAF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в отеле. </w:t>
            </w:r>
            <w:r w:rsidR="005F4BAF"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 xml:space="preserve">Выезд на экскурсию «Золотое кольцо Карелии». </w:t>
            </w:r>
          </w:p>
          <w:p w14:paraId="3B4FC385" w14:textId="77777777" w:rsidR="005F4BAF" w:rsidRPr="00824D34" w:rsidRDefault="00FF02D7" w:rsidP="005F4B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Первый пункт</w:t>
            </w:r>
            <w:r w:rsidR="005F4BAF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— старейший российский курорт, основанный Петром I, где вас со всех сторон вас обступят сказочные северные пейзажи. На территории </w:t>
            </w:r>
            <w:r w:rsidR="005F4BAF"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Марциальных вод</w:t>
            </w:r>
            <w:r w:rsidR="005F4BAF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вы рассмотрите сохранившиеся храмы: среди них церковь 18 века, которую построили по чертежам императора. Поговорим и о создании комплекса, и о свойствах минеральных источников, из которых вы сможете набрать с собой целебной воды.</w:t>
            </w:r>
          </w:p>
          <w:p w14:paraId="7E0C9CC2" w14:textId="77777777" w:rsidR="005F4BAF" w:rsidRPr="00824D34" w:rsidRDefault="005F4BAF" w:rsidP="005F4B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Следом нас встретит </w:t>
            </w:r>
            <w:r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Гирвас — потухший вулкан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возрастом около 2 </w:t>
            </w:r>
            <w:proofErr w:type="gramStart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млрд</w:t>
            </w:r>
            <w:proofErr w:type="gramEnd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лет. Вы окажетесь среди застывших лавовых потоков, которые напомнят о фотографиях с поверхности Луны. Отыщете остатки кратера в окружении могучего соснового леса и прикоснетесь к доисторическим камням, которые помнят древнейшие эпохи нашей планеты.</w:t>
            </w:r>
          </w:p>
          <w:p w14:paraId="44E6AE58" w14:textId="77777777" w:rsidR="00A2052C" w:rsidRPr="00824D34" w:rsidRDefault="005F4BAF" w:rsidP="005F4B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И наконец, перед нами один из символов </w:t>
            </w:r>
            <w:r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Карелии — национальный парк, где шумит один из крупнейших равнинных водопадов Европы, 11-метровый великан-Кивач.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Здесь вы услышите легенду </w:t>
            </w:r>
            <w:proofErr w:type="gramStart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про</w:t>
            </w:r>
            <w:proofErr w:type="gramEnd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</w:t>
            </w:r>
            <w:proofErr w:type="gramStart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реки-сестры</w:t>
            </w:r>
            <w:proofErr w:type="gramEnd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Шую и Суну. Сможете посетить музей Природы Карелии, музей Камня и ботанический сад с деревьями из разных уголков мира. А еще пройдете по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экотропе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«1500 шагов в природу», которая охватит самые интересные места парка.</w:t>
            </w:r>
          </w:p>
          <w:p w14:paraId="60BB4726" w14:textId="77777777" w:rsidR="00D81E88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Возвращение в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en-US"/>
              </w:rPr>
              <w:t> Петрозаводск</w:t>
            </w:r>
            <w:r w:rsidR="001146B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.</w:t>
            </w:r>
          </w:p>
        </w:tc>
      </w:tr>
      <w:tr w:rsidR="00D81E88" w:rsidRPr="005F4BAF" w14:paraId="3A393A43" w14:textId="77777777" w:rsidTr="00824D34">
        <w:tc>
          <w:tcPr>
            <w:tcW w:w="851" w:type="dxa"/>
            <w:vAlign w:val="center"/>
          </w:tcPr>
          <w:p w14:paraId="645B02AF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82E684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D34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824D34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</w:p>
        </w:tc>
        <w:tc>
          <w:tcPr>
            <w:tcW w:w="9668" w:type="dxa"/>
          </w:tcPr>
          <w:p w14:paraId="42D221DB" w14:textId="77777777" w:rsidR="00FF02D7" w:rsidRPr="00824D34" w:rsidRDefault="00A2052C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Завтрак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в отеле</w:t>
            </w:r>
            <w:r w:rsidR="00FF02D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. Свободный день.</w:t>
            </w:r>
          </w:p>
          <w:p w14:paraId="1269A87A" w14:textId="77777777" w:rsidR="00FF02D7" w:rsidRPr="00824D34" w:rsidRDefault="00FF02D7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Либо за дополнительную плату </w:t>
            </w:r>
            <w:r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экскурсия на остров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color w:val="1C1C1C"/>
                <w:lang w:eastAsia="en-US"/>
              </w:rPr>
              <w:t> 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Кижи.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Остров Кижи — самое посещаемое и узнаваемое место Карелии. Музей-заповедник «Кижи», расположенный на острове, — центр традиционной крестьянской культуры Русского Севера, один из крупнейших и известнейших в России музеев под открытым небом. Тщательно и кропотливо ученые и мастера деревянного зодчества многие годы привозили сюда памятники архитектуры, иконописи и предметы быта, которые создавались в карельских, вепсских и русских деревнях на протяжении столетий.</w:t>
            </w:r>
          </w:p>
          <w:p w14:paraId="7A710298" w14:textId="77777777" w:rsidR="00FF02D7" w:rsidRPr="00824D34" w:rsidRDefault="00FF02D7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Но главное сокровище –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Кижский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 погост, состоящий из Преображенской, Покровской церквей и колокольни – здесь стоит уже более 300 лет. Величайший памятник деревянного зодчества, построенный местными мастерами по легенде без единого гвоздя. Сотни тысяч туристов со всего мира приезжают в музей полюбоваться этим ансамблем — объектом Всемирного культурного и природного наследия ЮНЕСКО.</w:t>
            </w:r>
          </w:p>
          <w:p w14:paraId="5C7D7CD9" w14:textId="77777777" w:rsidR="00FF02D7" w:rsidRPr="00824D34" w:rsidRDefault="00FF02D7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Если вы выберете экскурсию на остров Кижи, то получите незабываемые эмоции и впечатления от посещения острова. За час с </w:t>
            </w:r>
            <w:proofErr w:type="gramStart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небольшим</w:t>
            </w:r>
            <w:proofErr w:type="gramEnd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 судно на воздушных крыльях отвезет вас из Петрозаводска в сказочное Заонежье – пожалуй, самую живописную часть Онежского озера. Именно здесь, в глубине потрясающих по красоте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кижских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 шхер, и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</w:t>
            </w: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спрятался остров Кижи. </w:t>
            </w:r>
          </w:p>
          <w:p w14:paraId="552B85F2" w14:textId="77777777" w:rsidR="00FF02D7" w:rsidRPr="00824D34" w:rsidRDefault="00FF02D7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Здесь даже природа другая – свой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заонежский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 микроклимат, более теплый и мягкий. Остров Кижи – место, где культура, история и православие переплетаются в одном клубке. Увидеть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</w:t>
            </w: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Кижи – значит,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</w:t>
            </w: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увидеть настоящую Карелию.</w:t>
            </w:r>
          </w:p>
          <w:p w14:paraId="01BE6B16" w14:textId="77777777" w:rsidR="00FF02D7" w:rsidRPr="00824D34" w:rsidRDefault="00FF02D7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</w:t>
            </w:r>
            <w:r w:rsidR="00A2052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Свободное время.</w:t>
            </w:r>
          </w:p>
          <w:p w14:paraId="011EDA20" w14:textId="77777777" w:rsidR="00A2052C" w:rsidRPr="00824D34" w:rsidRDefault="00A2052C" w:rsidP="00FF0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Экскурсия на остров Кижи может быть заменена из-за погодных условий на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следующие экскурсии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:</w:t>
            </w:r>
          </w:p>
          <w:p w14:paraId="17A2BAC6" w14:textId="77777777" w:rsidR="00A2052C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Посещение морского музея «Полярный Одиссей»</w:t>
            </w:r>
          </w:p>
          <w:p w14:paraId="58E3EA6E" w14:textId="77777777" w:rsidR="00A2052C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Это настоящий «музей без границ», ведь его главные экспонаты — действующие полноразмерные копии старинных парусных кораблей. В музее все можно трогать и примерять, а, главное, почувствовать себя «морским волком»,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ауф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! Вы сможете побывать на палубах и в каютах старинных кораблей.</w:t>
            </w:r>
          </w:p>
          <w:p w14:paraId="3AA566FE" w14:textId="77777777" w:rsidR="00A2052C" w:rsidRPr="00824D34" w:rsidRDefault="00FF02D7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Либо посещение </w:t>
            </w:r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</w:t>
            </w:r>
            <w:proofErr w:type="spellStart"/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Талви</w:t>
            </w:r>
            <w:proofErr w:type="spellEnd"/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</w:t>
            </w:r>
            <w:proofErr w:type="spellStart"/>
            <w:r w:rsidR="00A2052C"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Укко</w:t>
            </w:r>
            <w:proofErr w:type="spellEnd"/>
          </w:p>
          <w:p w14:paraId="766CF2F0" w14:textId="77777777" w:rsidR="00D81E88" w:rsidRPr="00824D34" w:rsidRDefault="00A2052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Здесь мы посетим самый большой в России питомник ездовых собак, в котором более 120 «хвостиков»! Под 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lastRenderedPageBreak/>
              <w:t>присмотром инструктора вы подружитесь со знаменитыми аляскинскими хаски, самоедскими лайками, аляскинскими маламутами и сибирскими хаски.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</w:p>
          <w:p w14:paraId="4CB0EB21" w14:textId="77777777" w:rsidR="00FF02D7" w:rsidRPr="00824D34" w:rsidRDefault="00FF02D7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Свободное время.</w:t>
            </w:r>
          </w:p>
        </w:tc>
      </w:tr>
      <w:tr w:rsidR="00D81E88" w:rsidRPr="005F4BAF" w14:paraId="721E21FF" w14:textId="77777777" w:rsidTr="00824D34">
        <w:tc>
          <w:tcPr>
            <w:tcW w:w="851" w:type="dxa"/>
            <w:vAlign w:val="center"/>
          </w:tcPr>
          <w:p w14:paraId="407CFE0C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D34">
              <w:rPr>
                <w:rFonts w:ascii="Times New Roman" w:hAnsi="Times New Roman" w:cs="Times New Roman"/>
                <w:b/>
              </w:rPr>
              <w:lastRenderedPageBreak/>
              <w:t xml:space="preserve">5 </w:t>
            </w:r>
            <w:proofErr w:type="spellStart"/>
            <w:r w:rsidRPr="00824D34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</w:p>
        </w:tc>
        <w:tc>
          <w:tcPr>
            <w:tcW w:w="9668" w:type="dxa"/>
          </w:tcPr>
          <w:p w14:paraId="162AE6CE" w14:textId="77777777" w:rsidR="00943CB7" w:rsidRPr="00824D34" w:rsidRDefault="00A2052C" w:rsidP="00943C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Завтрак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eastAsia="en-US"/>
              </w:rPr>
              <w:t> 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в отеле.</w:t>
            </w:r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</w:t>
            </w:r>
            <w:r w:rsidR="001146BC"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 xml:space="preserve">Этноэкскурсия в </w:t>
            </w:r>
            <w:r w:rsidR="00943CB7"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 xml:space="preserve">удивительную, старинную карельскую деревушку </w:t>
            </w:r>
            <w:proofErr w:type="spellStart"/>
            <w:r w:rsidR="00943CB7"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Киндасово</w:t>
            </w:r>
            <w:proofErr w:type="spellEnd"/>
            <w:r w:rsidR="00943CB7"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.</w:t>
            </w:r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Здесь уникальным образом сочетаются культура карелов </w:t>
            </w:r>
            <w:proofErr w:type="spellStart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люддиков</w:t>
            </w:r>
            <w:proofErr w:type="spellEnd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и своеобразный </w:t>
            </w:r>
            <w:proofErr w:type="spellStart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Киндасовский</w:t>
            </w:r>
            <w:proofErr w:type="spellEnd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юмор. Только здесь сможете попробовать старинное карельское лакомство </w:t>
            </w:r>
            <w:proofErr w:type="spellStart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tönčöi</w:t>
            </w:r>
            <w:proofErr w:type="spellEnd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, вкус которого не забудете никогда, угоститесь настоящими карельскими пирогами и ароматным чаем с травами! Вы услышите чарующие звуки кантеле и </w:t>
            </w:r>
            <w:proofErr w:type="spellStart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йоухикко</w:t>
            </w:r>
            <w:proofErr w:type="spellEnd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, узнаете, что такое </w:t>
            </w:r>
            <w:proofErr w:type="spellStart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ёйга</w:t>
            </w:r>
            <w:proofErr w:type="spellEnd"/>
            <w:r w:rsidR="00943CB7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, зачем карелу большой дом и кто на деревне главный. </w:t>
            </w:r>
          </w:p>
          <w:p w14:paraId="06E53B84" w14:textId="77777777" w:rsidR="001146BC" w:rsidRPr="00824D34" w:rsidRDefault="00943CB7" w:rsidP="00114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За дополнительную плату </w:t>
            </w:r>
            <w:r w:rsidRPr="00824D34">
              <w:rPr>
                <w:rFonts w:ascii="Times New Roman" w:eastAsia="Times New Roman" w:hAnsi="Times New Roman" w:cs="Times New Roman"/>
                <w:b/>
                <w:color w:val="1C1C1C"/>
                <w:lang w:val="ru-RU" w:eastAsia="en-US"/>
              </w:rPr>
              <w:t>сплав по реке Шуя</w:t>
            </w:r>
            <w:r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с пикником.</w:t>
            </w:r>
            <w:r w:rsidR="001146BC" w:rsidRPr="00824D34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1146B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плав по реке Шуя — настоящее путешествие для любителей природы и красивых видов. </w:t>
            </w:r>
            <w:proofErr w:type="spellStart"/>
            <w:r w:rsidR="001146B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Рафт</w:t>
            </w:r>
            <w:proofErr w:type="spellEnd"/>
            <w:r w:rsidR="001146B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по реке совершенно безопасен и подходит даже для детей с 3-ех лет. Вы прокатитесь вдоль красивых берегов карельской реки Шуя, отведаете таежной кухни по прибытию и сможете поймать немного экстрима на 2 небольших порогах. Сплав подходит абсолютно для всех! И для людей в возрасте и для «больших» людей. Это безопасно и увлекательно!</w:t>
            </w:r>
            <w:r w:rsidR="001146BC" w:rsidRPr="00824D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146B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Для участия в рафтинге необходимо иметь при себе запасную одежду (желательно легкую, по типу футболок и шорт, </w:t>
            </w:r>
            <w:proofErr w:type="spellStart"/>
            <w:r w:rsidR="001146B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>болоневых</w:t>
            </w:r>
            <w:proofErr w:type="spellEnd"/>
            <w:r w:rsidR="001146BC" w:rsidRPr="00824D34"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  <w:t xml:space="preserve"> курток), обувь (обувь должна быть спортивного типа - кроссовки, кеды, допускается легкая летняя обувь типа "шлепанцы", но с фиксированным задником.). На случай дождя - накидку от дождя.</w:t>
            </w:r>
          </w:p>
          <w:p w14:paraId="2328DFCB" w14:textId="77777777" w:rsidR="00D81E88" w:rsidRPr="00824D34" w:rsidRDefault="001146BC" w:rsidP="00A20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Возвращение в Петрозаводск.</w:t>
            </w:r>
          </w:p>
        </w:tc>
      </w:tr>
      <w:tr w:rsidR="00D81E88" w:rsidRPr="00FB7057" w14:paraId="40F6BB81" w14:textId="77777777" w:rsidTr="00824D34">
        <w:tc>
          <w:tcPr>
            <w:tcW w:w="851" w:type="dxa"/>
            <w:vAlign w:val="center"/>
          </w:tcPr>
          <w:p w14:paraId="090B16C5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24D34">
              <w:rPr>
                <w:rFonts w:ascii="Times New Roman" w:hAnsi="Times New Roman" w:cs="Times New Roman"/>
                <w:b/>
                <w:lang w:val="ru-RU"/>
              </w:rPr>
              <w:t>6 день</w:t>
            </w:r>
          </w:p>
        </w:tc>
        <w:tc>
          <w:tcPr>
            <w:tcW w:w="9668" w:type="dxa"/>
          </w:tcPr>
          <w:p w14:paraId="09754309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Ранний подъём. </w:t>
            </w: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Завтрак с собой ланч-бокс. Освобождение номеров. Отправление  в западную Карелию (переезд 280 км). </w:t>
            </w: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Экскурсия в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Рускеальский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горный пар</w:t>
            </w:r>
            <w:proofErr w:type="gramStart"/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к-</w:t>
            </w:r>
            <w:proofErr w:type="gramEnd"/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Мраморный каньон, продолжительность- 1 ч. 15 мин. </w:t>
            </w: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Парк создан в 2005 году на базе уникального памятника индустриального наследия России - </w:t>
            </w:r>
            <w:proofErr w:type="spellStart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Рускеальского</w:t>
            </w:r>
            <w:proofErr w:type="spellEnd"/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 xml:space="preserve"> мраморного карьера. Добыча мрамора была начата здесь в 1769 г по указу Екатерины II для украшения известных сооружений Петербурга: Мраморного дворца, Исаакиевского собора, Мариинского дворца и др. Сочетание природы Карелии и деятельности человека придали этим карьерам удивительно живописный вид, который привлекает любителей путешествий не только из Карелии.</w:t>
            </w:r>
          </w:p>
          <w:p w14:paraId="72995DF9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За дополнительную плату мы предлагаем вам отправиться на экскурсию на остров Валаам (бронируется при покупке тура).</w:t>
            </w:r>
          </w:p>
          <w:p w14:paraId="00B71205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Прибытие в г. Сортавала. Отправление на «метеоре» на остров Валаам (45 минут по Ладожскому озеру).</w:t>
            </w:r>
          </w:p>
          <w:p w14:paraId="0A3B0756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Прибытие в монастырскую бухту. Обзорная экскурсия по центральной усадьбе монастыря с посещением Спасо-Преображенского собора, часовен, келейных корпусов, хозяйственных и гостиничных построек.</w:t>
            </w:r>
          </w:p>
          <w:p w14:paraId="15952698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Обед в монастырской трапезной.</w:t>
            </w:r>
          </w:p>
          <w:p w14:paraId="15F6449D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20:00 - Возвращение в г. Сортавала.</w:t>
            </w:r>
          </w:p>
          <w:p w14:paraId="24AF7F98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Внимание: водная экскурсия на остров Валаам состоится при благоприятных погодных условиях!</w:t>
            </w:r>
          </w:p>
          <w:p w14:paraId="7BBEA406" w14:textId="77777777" w:rsidR="00CA2B1C" w:rsidRPr="00824D34" w:rsidRDefault="00CA2B1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Туристы, которые не поедут на экскурсию на остров Валаам, могут подольше побыть в горном парке «Рускеала» и самостоятельно приехать в Сортавала на такси (стоимость ориентировочно 900 руб.) Или вместе с группой приехать </w:t>
            </w:r>
            <w:proofErr w:type="gramStart"/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>в</w:t>
            </w:r>
            <w:proofErr w:type="gramEnd"/>
            <w:r w:rsidRPr="00824D34">
              <w:rPr>
                <w:rFonts w:ascii="Times New Roman" w:eastAsia="Times New Roman" w:hAnsi="Times New Roman" w:cs="Times New Roman"/>
                <w:b/>
                <w:bCs/>
                <w:color w:val="1C1C1C"/>
                <w:lang w:val="ru-RU" w:eastAsia="en-US"/>
              </w:rPr>
              <w:t xml:space="preserve"> Сортавала и погулять по городу. </w:t>
            </w:r>
          </w:p>
          <w:p w14:paraId="5BA76C68" w14:textId="77777777" w:rsidR="00D81E88" w:rsidRPr="00824D34" w:rsidRDefault="00A2052C" w:rsidP="00CA2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lang w:val="ru-RU" w:eastAsia="en-US"/>
              </w:rPr>
            </w:pPr>
            <w:r w:rsidRPr="00824D34">
              <w:rPr>
                <w:rFonts w:ascii="Times New Roman" w:eastAsia="Times New Roman" w:hAnsi="Times New Roman" w:cs="Times New Roman"/>
                <w:bCs/>
                <w:color w:val="1C1C1C"/>
                <w:lang w:val="ru-RU" w:eastAsia="en-US"/>
              </w:rPr>
              <w:t>Переезд в Минск на автобусе.</w:t>
            </w:r>
          </w:p>
        </w:tc>
      </w:tr>
      <w:tr w:rsidR="00D81E88" w:rsidRPr="00FB7057" w14:paraId="745238B0" w14:textId="77777777" w:rsidTr="00824D34">
        <w:tc>
          <w:tcPr>
            <w:tcW w:w="851" w:type="dxa"/>
            <w:vAlign w:val="center"/>
          </w:tcPr>
          <w:p w14:paraId="54842904" w14:textId="77777777" w:rsidR="00D81E88" w:rsidRPr="00824D34" w:rsidRDefault="00D81E88" w:rsidP="0095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24D34">
              <w:rPr>
                <w:rFonts w:ascii="Times New Roman" w:hAnsi="Times New Roman" w:cs="Times New Roman"/>
                <w:b/>
                <w:lang w:val="ru-RU"/>
              </w:rPr>
              <w:t>7 день</w:t>
            </w:r>
          </w:p>
        </w:tc>
        <w:tc>
          <w:tcPr>
            <w:tcW w:w="9668" w:type="dxa"/>
          </w:tcPr>
          <w:p w14:paraId="6D266088" w14:textId="77777777" w:rsidR="00D81E88" w:rsidRPr="00824D34" w:rsidRDefault="00A2052C" w:rsidP="00A205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24D34">
              <w:rPr>
                <w:color w:val="1C1C1C"/>
                <w:sz w:val="20"/>
                <w:szCs w:val="20"/>
                <w:shd w:val="clear" w:color="auto" w:fill="FFFFFF"/>
                <w:lang w:val="ru-RU"/>
              </w:rPr>
              <w:t>Прибытие в Минск в первой половине дня.</w:t>
            </w:r>
          </w:p>
        </w:tc>
      </w:tr>
    </w:tbl>
    <w:p w14:paraId="1155BEBD" w14:textId="77777777" w:rsidR="00D81E88" w:rsidRDefault="00D81E88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21830372" w14:textId="628BFBE7" w:rsidR="00D81E88" w:rsidRPr="00824D34" w:rsidRDefault="00D81E88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2"/>
          <w:szCs w:val="22"/>
          <w:lang w:val="ru-RU"/>
        </w:rPr>
      </w:pPr>
      <w:r w:rsidRPr="00824D34">
        <w:rPr>
          <w:rFonts w:ascii="Roboto" w:hAnsi="Roboto" w:cs="Arial"/>
          <w:b/>
          <w:sz w:val="22"/>
          <w:szCs w:val="22"/>
          <w:lang w:val="ru-RU"/>
        </w:rPr>
        <w:t xml:space="preserve">Стоимость тура на одного человека: </w:t>
      </w:r>
      <w:r w:rsidR="00A2052C" w:rsidRPr="00824D34">
        <w:rPr>
          <w:rFonts w:ascii="Roboto" w:hAnsi="Roboto" w:cs="Arial"/>
          <w:b/>
          <w:sz w:val="22"/>
          <w:szCs w:val="22"/>
          <w:lang w:val="ru-RU"/>
        </w:rPr>
        <w:t xml:space="preserve"> </w:t>
      </w:r>
      <w:r w:rsidR="00370B70" w:rsidRPr="00824D34">
        <w:rPr>
          <w:rFonts w:ascii="Roboto" w:hAnsi="Roboto" w:cs="Arial"/>
          <w:b/>
          <w:sz w:val="22"/>
          <w:szCs w:val="22"/>
          <w:lang w:val="ru-RU"/>
        </w:rPr>
        <w:t>2</w:t>
      </w:r>
      <w:r w:rsidR="009E51FE">
        <w:rPr>
          <w:rFonts w:ascii="Roboto" w:hAnsi="Roboto" w:cs="Arial"/>
          <w:b/>
          <w:sz w:val="22"/>
          <w:szCs w:val="22"/>
          <w:lang w:val="ru-RU"/>
        </w:rPr>
        <w:t>0</w:t>
      </w:r>
      <w:r w:rsidR="00370B70" w:rsidRPr="00824D34">
        <w:rPr>
          <w:rFonts w:ascii="Roboto" w:hAnsi="Roboto" w:cs="Arial"/>
          <w:b/>
          <w:sz w:val="22"/>
          <w:szCs w:val="22"/>
          <w:lang w:val="ru-RU"/>
        </w:rPr>
        <w:t xml:space="preserve">0 </w:t>
      </w:r>
      <w:r w:rsidR="00370B70" w:rsidRPr="00824D34">
        <w:rPr>
          <w:rFonts w:ascii="Roboto" w:hAnsi="Roboto" w:cs="Arial"/>
          <w:b/>
          <w:sz w:val="22"/>
          <w:szCs w:val="22"/>
        </w:rPr>
        <w:t>USD</w:t>
      </w:r>
      <w:r w:rsidR="00B26EE6">
        <w:rPr>
          <w:rFonts w:ascii="Roboto" w:hAnsi="Roboto" w:cs="Arial"/>
          <w:b/>
          <w:sz w:val="22"/>
          <w:szCs w:val="22"/>
          <w:lang w:val="ru-RU"/>
        </w:rPr>
        <w:t xml:space="preserve">+ </w:t>
      </w:r>
      <w:r w:rsidR="009E51FE">
        <w:rPr>
          <w:rFonts w:ascii="Roboto" w:hAnsi="Roboto" w:cs="Arial"/>
          <w:b/>
          <w:sz w:val="22"/>
          <w:szCs w:val="22"/>
          <w:lang w:val="ru-RU"/>
        </w:rPr>
        <w:t>2</w:t>
      </w:r>
      <w:r w:rsidR="00B26EE6">
        <w:rPr>
          <w:rFonts w:ascii="Roboto" w:hAnsi="Roboto" w:cs="Arial"/>
          <w:b/>
          <w:sz w:val="22"/>
          <w:szCs w:val="22"/>
          <w:lang w:val="ru-RU"/>
        </w:rPr>
        <w:t>00 бел</w:t>
      </w:r>
      <w:proofErr w:type="gramStart"/>
      <w:r w:rsidR="00B26EE6">
        <w:rPr>
          <w:rFonts w:ascii="Roboto" w:hAnsi="Roboto" w:cs="Arial"/>
          <w:b/>
          <w:sz w:val="22"/>
          <w:szCs w:val="22"/>
          <w:lang w:val="ru-RU"/>
        </w:rPr>
        <w:t>.</w:t>
      </w:r>
      <w:proofErr w:type="gramEnd"/>
      <w:r w:rsidR="00B26EE6">
        <w:rPr>
          <w:rFonts w:ascii="Roboto" w:hAnsi="Roboto" w:cs="Arial"/>
          <w:b/>
          <w:sz w:val="22"/>
          <w:szCs w:val="22"/>
          <w:lang w:val="ru-RU"/>
        </w:rPr>
        <w:t xml:space="preserve"> </w:t>
      </w:r>
      <w:proofErr w:type="gramStart"/>
      <w:r w:rsidR="00B26EE6">
        <w:rPr>
          <w:rFonts w:ascii="Roboto" w:hAnsi="Roboto" w:cs="Arial"/>
          <w:b/>
          <w:sz w:val="22"/>
          <w:szCs w:val="22"/>
          <w:lang w:val="ru-RU"/>
        </w:rPr>
        <w:t>р</w:t>
      </w:r>
      <w:proofErr w:type="gramEnd"/>
      <w:r w:rsidR="00B26EE6">
        <w:rPr>
          <w:rFonts w:ascii="Roboto" w:hAnsi="Roboto" w:cs="Arial"/>
          <w:b/>
          <w:sz w:val="22"/>
          <w:szCs w:val="22"/>
          <w:lang w:val="ru-RU"/>
        </w:rPr>
        <w:t xml:space="preserve">уб. </w:t>
      </w:r>
    </w:p>
    <w:p w14:paraId="3A27FB64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Дополнительная информация: водные экскурсии на остров Кижи, сплав по реке Шуя могут быть отменены из-за погодных условий.</w:t>
      </w:r>
    </w:p>
    <w:p w14:paraId="7E81A43C" w14:textId="77777777" w:rsidR="00824D34" w:rsidRDefault="00824D34" w:rsidP="00CD1FB8">
      <w:pPr>
        <w:spacing w:after="0" w:line="240" w:lineRule="auto"/>
        <w:ind w:left="-142"/>
        <w:jc w:val="both"/>
        <w:rPr>
          <w:rFonts w:ascii="Roboto" w:hAnsi="Roboto" w:cs="Arial"/>
          <w:b/>
          <w:sz w:val="22"/>
          <w:szCs w:val="22"/>
          <w:lang w:val="ru-RU"/>
        </w:rPr>
      </w:pPr>
    </w:p>
    <w:p w14:paraId="2AE3F00A" w14:textId="22E67776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b/>
          <w:sz w:val="22"/>
          <w:szCs w:val="22"/>
          <w:lang w:val="ru-RU"/>
        </w:rPr>
        <w:t>В стоимость входит:</w:t>
      </w:r>
      <w:r w:rsidR="00C20140" w:rsidRPr="00824D34">
        <w:rPr>
          <w:rFonts w:ascii="Roboto" w:hAnsi="Roboto" w:cs="Arial"/>
          <w:b/>
          <w:sz w:val="22"/>
          <w:szCs w:val="22"/>
          <w:lang w:val="ru-RU"/>
        </w:rPr>
        <w:t xml:space="preserve"> </w:t>
      </w:r>
      <w:r w:rsidR="00C20140" w:rsidRPr="00824D34">
        <w:rPr>
          <w:rFonts w:ascii="Roboto" w:hAnsi="Roboto" w:cs="Arial"/>
          <w:sz w:val="22"/>
          <w:szCs w:val="22"/>
          <w:lang w:val="ru-RU"/>
        </w:rPr>
        <w:t>пр</w:t>
      </w:r>
      <w:r w:rsidRPr="00824D34">
        <w:rPr>
          <w:rFonts w:ascii="Roboto" w:hAnsi="Roboto" w:cs="Arial"/>
          <w:sz w:val="22"/>
          <w:szCs w:val="22"/>
          <w:lang w:val="ru-RU"/>
        </w:rPr>
        <w:t>оезд на комфортабельном автобусе</w:t>
      </w:r>
      <w:r w:rsidR="00C20140" w:rsidRPr="00824D34">
        <w:rPr>
          <w:rFonts w:ascii="Roboto" w:hAnsi="Roboto" w:cs="Arial"/>
          <w:sz w:val="22"/>
          <w:szCs w:val="22"/>
          <w:lang w:val="ru-RU"/>
        </w:rPr>
        <w:t>, у</w:t>
      </w:r>
      <w:r w:rsidRPr="00824D34">
        <w:rPr>
          <w:rFonts w:ascii="Roboto" w:hAnsi="Roboto" w:cs="Arial"/>
          <w:sz w:val="22"/>
          <w:szCs w:val="22"/>
          <w:lang w:val="ru-RU"/>
        </w:rPr>
        <w:t>слуги сопровождающего</w:t>
      </w:r>
    </w:p>
    <w:p w14:paraId="057C78C4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4 ночлега в гостинице</w:t>
      </w:r>
      <w:r w:rsidR="00C20140" w:rsidRPr="00824D34">
        <w:rPr>
          <w:rFonts w:ascii="Roboto" w:hAnsi="Roboto" w:cs="Arial"/>
          <w:sz w:val="22"/>
          <w:szCs w:val="22"/>
          <w:lang w:val="ru-RU"/>
        </w:rPr>
        <w:t>, п</w:t>
      </w:r>
      <w:r w:rsidRPr="00824D34">
        <w:rPr>
          <w:rFonts w:ascii="Roboto" w:hAnsi="Roboto" w:cs="Arial"/>
          <w:sz w:val="22"/>
          <w:szCs w:val="22"/>
          <w:lang w:val="ru-RU"/>
        </w:rPr>
        <w:t>итание — 4 завтрака</w:t>
      </w:r>
      <w:r w:rsidR="00C20140" w:rsidRPr="00824D34">
        <w:rPr>
          <w:rFonts w:ascii="Roboto" w:hAnsi="Roboto" w:cs="Arial"/>
          <w:sz w:val="22"/>
          <w:szCs w:val="22"/>
          <w:lang w:val="ru-RU"/>
        </w:rPr>
        <w:t>, э</w:t>
      </w:r>
      <w:r w:rsidRPr="00824D34">
        <w:rPr>
          <w:rFonts w:ascii="Roboto" w:hAnsi="Roboto" w:cs="Arial"/>
          <w:sz w:val="22"/>
          <w:szCs w:val="22"/>
          <w:lang w:val="ru-RU"/>
        </w:rPr>
        <w:t>кскурсионное обслуживание по программе</w:t>
      </w:r>
      <w:r w:rsidR="00C20140" w:rsidRPr="00824D34">
        <w:rPr>
          <w:rFonts w:ascii="Roboto" w:hAnsi="Roboto" w:cs="Arial"/>
          <w:sz w:val="22"/>
          <w:szCs w:val="22"/>
          <w:lang w:val="ru-RU"/>
        </w:rPr>
        <w:t>, п</w:t>
      </w:r>
      <w:r w:rsidRPr="00824D34">
        <w:rPr>
          <w:rFonts w:ascii="Roboto" w:hAnsi="Roboto" w:cs="Arial"/>
          <w:sz w:val="22"/>
          <w:szCs w:val="22"/>
          <w:lang w:val="ru-RU"/>
        </w:rPr>
        <w:t>осещение центра шунгита</w:t>
      </w:r>
    </w:p>
    <w:p w14:paraId="18B91D10" w14:textId="77777777" w:rsidR="00824D34" w:rsidRDefault="00824D34" w:rsidP="00CD1FB8">
      <w:pPr>
        <w:spacing w:after="0" w:line="240" w:lineRule="auto"/>
        <w:ind w:left="-142"/>
        <w:jc w:val="both"/>
        <w:rPr>
          <w:rFonts w:ascii="Roboto" w:hAnsi="Roboto" w:cs="Arial"/>
          <w:b/>
          <w:sz w:val="22"/>
          <w:szCs w:val="22"/>
          <w:lang w:val="ru-RU"/>
        </w:rPr>
      </w:pPr>
    </w:p>
    <w:p w14:paraId="1331B579" w14:textId="4E867EBE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b/>
          <w:sz w:val="22"/>
          <w:szCs w:val="22"/>
          <w:lang w:val="ru-RU"/>
        </w:rPr>
      </w:pPr>
      <w:r w:rsidRPr="00824D34">
        <w:rPr>
          <w:rFonts w:ascii="Roboto" w:hAnsi="Roboto" w:cs="Arial"/>
          <w:b/>
          <w:sz w:val="22"/>
          <w:szCs w:val="22"/>
          <w:lang w:val="ru-RU"/>
        </w:rPr>
        <w:t>В стоимость не входит (стоимость дополнительных экскурсий указана ориентировочно):</w:t>
      </w:r>
    </w:p>
    <w:p w14:paraId="584395BF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Доплата за одноместное размещение в гостинице —</w:t>
      </w:r>
      <w:r w:rsidR="00C20140" w:rsidRPr="00824D34">
        <w:rPr>
          <w:rFonts w:ascii="Roboto" w:hAnsi="Roboto" w:cs="Arial"/>
          <w:sz w:val="22"/>
          <w:szCs w:val="22"/>
          <w:lang w:val="ru-RU"/>
        </w:rPr>
        <w:t xml:space="preserve"> 85 долларов</w:t>
      </w:r>
    </w:p>
    <w:p w14:paraId="33D49E46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Входные билеты в заповедник «Кивач» (250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уб.)</w:t>
      </w:r>
    </w:p>
    <w:p w14:paraId="7EC8ADC1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Вулкан Гирвас (100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уб.)</w:t>
      </w:r>
    </w:p>
    <w:p w14:paraId="73BECC82" w14:textId="300D7CF3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Горный парк «Рускеала» (5</w:t>
      </w:r>
      <w:r w:rsidR="00FB7057">
        <w:rPr>
          <w:rFonts w:ascii="Roboto" w:hAnsi="Roboto" w:cs="Arial"/>
          <w:sz w:val="22"/>
          <w:szCs w:val="22"/>
          <w:lang w:val="ru-RU"/>
        </w:rPr>
        <w:t>5</w:t>
      </w:r>
      <w:bookmarkStart w:id="0" w:name="_GoBack"/>
      <w:bookmarkEnd w:id="0"/>
      <w:r w:rsidRPr="00824D34">
        <w:rPr>
          <w:rFonts w:ascii="Roboto" w:hAnsi="Roboto" w:cs="Arial"/>
          <w:sz w:val="22"/>
          <w:szCs w:val="22"/>
          <w:lang w:val="ru-RU"/>
        </w:rPr>
        <w:t>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уб.)</w:t>
      </w:r>
    </w:p>
    <w:p w14:paraId="79B879C1" w14:textId="77777777" w:rsidR="00C20140" w:rsidRPr="00824D34" w:rsidRDefault="00C20140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Эко-тропа на Тохминских водопадах (350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уб)</w:t>
      </w:r>
    </w:p>
    <w:p w14:paraId="3523DBEC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Сплав по р.</w:t>
      </w:r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r w:rsidRPr="00824D34">
        <w:rPr>
          <w:rFonts w:ascii="Roboto" w:hAnsi="Roboto" w:cs="Arial"/>
          <w:sz w:val="22"/>
          <w:szCs w:val="22"/>
          <w:lang w:val="ru-RU"/>
        </w:rPr>
        <w:t>Шуя с обедом (2200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уб.)</w:t>
      </w:r>
    </w:p>
    <w:p w14:paraId="3BB8BB7C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Музей «Полярный Одиссей» (300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уб.)</w:t>
      </w:r>
    </w:p>
    <w:p w14:paraId="38FD5A37" w14:textId="77777777" w:rsidR="00CD1FB8" w:rsidRPr="00824D34" w:rsidRDefault="00CD1FB8" w:rsidP="00CD1FB8">
      <w:pPr>
        <w:spacing w:after="0" w:line="240" w:lineRule="auto"/>
        <w:ind w:left="-142"/>
        <w:jc w:val="both"/>
        <w:rPr>
          <w:rFonts w:ascii="Roboto" w:hAnsi="Roboto" w:cs="Arial"/>
          <w:sz w:val="22"/>
          <w:szCs w:val="22"/>
          <w:lang w:val="ru-RU"/>
        </w:rPr>
      </w:pPr>
      <w:r w:rsidRPr="00824D34">
        <w:rPr>
          <w:rFonts w:ascii="Roboto" w:hAnsi="Roboto" w:cs="Arial"/>
          <w:sz w:val="22"/>
          <w:szCs w:val="22"/>
          <w:lang w:val="ru-RU"/>
        </w:rPr>
        <w:t>Экскурсия на остров Кижи (5000 рос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.</w:t>
      </w:r>
      <w:proofErr w:type="gramEnd"/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proofErr w:type="gramStart"/>
      <w:r w:rsidRPr="00824D34">
        <w:rPr>
          <w:rFonts w:ascii="Roboto" w:hAnsi="Roboto" w:cs="Arial"/>
          <w:sz w:val="22"/>
          <w:szCs w:val="22"/>
          <w:lang w:val="ru-RU"/>
        </w:rPr>
        <w:t>р</w:t>
      </w:r>
      <w:proofErr w:type="gramEnd"/>
      <w:r w:rsidRPr="00824D34">
        <w:rPr>
          <w:rFonts w:ascii="Roboto" w:hAnsi="Roboto" w:cs="Arial"/>
          <w:sz w:val="22"/>
          <w:szCs w:val="22"/>
          <w:lang w:val="ru-RU"/>
        </w:rPr>
        <w:t>уб., дети до 12 лет — 4000 рос.</w:t>
      </w:r>
      <w:r w:rsidR="007235D0" w:rsidRPr="00824D34">
        <w:rPr>
          <w:rFonts w:ascii="Roboto" w:hAnsi="Roboto" w:cs="Arial"/>
          <w:sz w:val="22"/>
          <w:szCs w:val="22"/>
          <w:lang w:val="ru-RU"/>
        </w:rPr>
        <w:t xml:space="preserve"> </w:t>
      </w:r>
      <w:r w:rsidRPr="00824D34">
        <w:rPr>
          <w:rFonts w:ascii="Roboto" w:hAnsi="Roboto" w:cs="Arial"/>
          <w:sz w:val="22"/>
          <w:szCs w:val="22"/>
          <w:lang w:val="ru-RU"/>
        </w:rPr>
        <w:t>руб.)</w:t>
      </w:r>
    </w:p>
    <w:p w14:paraId="6A7AC579" w14:textId="63CE6545" w:rsidR="00CD1FB8" w:rsidRDefault="00CD1FB8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000FEB47" w14:textId="7DC1A2C9" w:rsidR="00824D34" w:rsidRDefault="00824D34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4A701085" w14:textId="483688B8" w:rsidR="00824D34" w:rsidRDefault="00824D34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6F27E2D7" w14:textId="683656CD" w:rsidR="00824D34" w:rsidRDefault="00824D34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0FB43137" w14:textId="77777777" w:rsidR="00824D34" w:rsidRPr="00A36255" w:rsidRDefault="00824D34" w:rsidP="00824D34">
      <w:pPr>
        <w:pStyle w:val="a9"/>
        <w:tabs>
          <w:tab w:val="clear" w:pos="4677"/>
          <w:tab w:val="clear" w:pos="9355"/>
        </w:tabs>
        <w:ind w:left="360"/>
        <w:jc w:val="center"/>
        <w:rPr>
          <w:b/>
          <w:color w:val="000000"/>
          <w:sz w:val="14"/>
          <w:szCs w:val="14"/>
        </w:rPr>
      </w:pPr>
      <w:r w:rsidRPr="00A36255">
        <w:rPr>
          <w:sz w:val="14"/>
          <w:szCs w:val="14"/>
        </w:rPr>
        <w:t xml:space="preserve">Туристическая компания  оставляет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</w:t>
      </w:r>
      <w:proofErr w:type="gramStart"/>
      <w:r w:rsidRPr="00A36255">
        <w:rPr>
          <w:sz w:val="14"/>
          <w:szCs w:val="14"/>
        </w:rPr>
        <w:t>на</w:t>
      </w:r>
      <w:proofErr w:type="gramEnd"/>
      <w:r w:rsidRPr="00A36255">
        <w:rPr>
          <w:sz w:val="14"/>
          <w:szCs w:val="14"/>
        </w:rPr>
        <w:t xml:space="preserve"> равнозначные (в случае обстоятельств, вызванных причинами, от Туристической компании не зависящими).  Время в пути указано ориентировочное. Туристическая компания  не несет ответственности за задержки, связанные с простоем на границах, пробками на дорогах. Расчетный час в гостинице 12.00.</w:t>
      </w:r>
    </w:p>
    <w:p w14:paraId="07ACEAB1" w14:textId="77777777" w:rsidR="00824D34" w:rsidRPr="00D81E88" w:rsidRDefault="00824D34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sectPr w:rsidR="00824D34" w:rsidRPr="00D81E88" w:rsidSect="00B26EE6">
      <w:pgSz w:w="11905" w:h="16837"/>
      <w:pgMar w:top="567" w:right="680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9A7"/>
    <w:multiLevelType w:val="multilevel"/>
    <w:tmpl w:val="3E0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32E5D"/>
    <w:multiLevelType w:val="multilevel"/>
    <w:tmpl w:val="AD3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96"/>
    <w:rsid w:val="001146BC"/>
    <w:rsid w:val="001570C6"/>
    <w:rsid w:val="00170ADC"/>
    <w:rsid w:val="00370B70"/>
    <w:rsid w:val="00391AA6"/>
    <w:rsid w:val="00416F65"/>
    <w:rsid w:val="00462AC7"/>
    <w:rsid w:val="00580934"/>
    <w:rsid w:val="005D39F2"/>
    <w:rsid w:val="005F4BAF"/>
    <w:rsid w:val="007235D0"/>
    <w:rsid w:val="00792D47"/>
    <w:rsid w:val="00824D34"/>
    <w:rsid w:val="00910065"/>
    <w:rsid w:val="00943CB7"/>
    <w:rsid w:val="009E51FE"/>
    <w:rsid w:val="00A2052C"/>
    <w:rsid w:val="00AD1088"/>
    <w:rsid w:val="00B26EE6"/>
    <w:rsid w:val="00B42AF8"/>
    <w:rsid w:val="00B969C9"/>
    <w:rsid w:val="00C20140"/>
    <w:rsid w:val="00C3081C"/>
    <w:rsid w:val="00CA2B1C"/>
    <w:rsid w:val="00CD1FB8"/>
    <w:rsid w:val="00D81E88"/>
    <w:rsid w:val="00FB7057"/>
    <w:rsid w:val="00FC6996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D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link w:val="20"/>
    <w:uiPriority w:val="9"/>
    <w:qFormat/>
    <w:rsid w:val="00D8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81E8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4">
    <w:name w:val="Normal (Web)"/>
    <w:basedOn w:val="a"/>
    <w:uiPriority w:val="99"/>
    <w:unhideWhenUsed/>
    <w:rsid w:val="00D8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uiPriority w:val="22"/>
    <w:qFormat/>
    <w:rsid w:val="00D81E88"/>
    <w:rPr>
      <w:b/>
      <w:bCs/>
    </w:rPr>
  </w:style>
  <w:style w:type="character" w:styleId="a6">
    <w:name w:val="Emphasis"/>
    <w:uiPriority w:val="20"/>
    <w:qFormat/>
    <w:rsid w:val="00D81E8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81E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2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D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824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rsid w:val="00824D3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nhideWhenUsed/>
    <w:rsid w:val="00B26EE6"/>
    <w:rPr>
      <w:color w:val="0000FF"/>
      <w:u w:val="single"/>
    </w:rPr>
  </w:style>
  <w:style w:type="paragraph" w:styleId="ac">
    <w:name w:val="No Spacing"/>
    <w:uiPriority w:val="1"/>
    <w:qFormat/>
    <w:rsid w:val="00B26EE6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link w:val="20"/>
    <w:uiPriority w:val="9"/>
    <w:qFormat/>
    <w:rsid w:val="00D8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81E8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4">
    <w:name w:val="Normal (Web)"/>
    <w:basedOn w:val="a"/>
    <w:uiPriority w:val="99"/>
    <w:unhideWhenUsed/>
    <w:rsid w:val="00D8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uiPriority w:val="22"/>
    <w:qFormat/>
    <w:rsid w:val="00D81E88"/>
    <w:rPr>
      <w:b/>
      <w:bCs/>
    </w:rPr>
  </w:style>
  <w:style w:type="character" w:styleId="a6">
    <w:name w:val="Emphasis"/>
    <w:uiPriority w:val="20"/>
    <w:qFormat/>
    <w:rsid w:val="00D81E8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81E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2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D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824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rsid w:val="00824D3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nhideWhenUsed/>
    <w:rsid w:val="00B26EE6"/>
    <w:rPr>
      <w:color w:val="0000FF"/>
      <w:u w:val="single"/>
    </w:rPr>
  </w:style>
  <w:style w:type="paragraph" w:styleId="ac">
    <w:name w:val="No Spacing"/>
    <w:uiPriority w:val="1"/>
    <w:qFormat/>
    <w:rsid w:val="00B26EE6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2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ifora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2023-02-21T11:50:00Z</cp:lastPrinted>
  <dcterms:created xsi:type="dcterms:W3CDTF">2023-03-09T13:14:00Z</dcterms:created>
  <dcterms:modified xsi:type="dcterms:W3CDTF">2023-05-16T06:46:00Z</dcterms:modified>
</cp:coreProperties>
</file>